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53333"/>
          <w:sz w:val="21"/>
          <w:szCs w:val="21"/>
          <w:lang w:eastAsia="ru-RU"/>
        </w:rPr>
        <w:drawing>
          <wp:inline distT="0" distB="0" distL="0" distR="0">
            <wp:extent cx="3810000" cy="2562225"/>
            <wp:effectExtent l="0" t="0" r="0" b="9525"/>
            <wp:docPr id="1" name="Рисунок 1" descr="http://jpg.bezoapaski.ru/upload_image/254c2966490313669f25cf0794b138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g.bezoapaski.ru/upload_image/254c2966490313669f25cf0794b138f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В современном мире появилась еще одна угроза, о которой мы не могли думать ранее! Сейчас очень часто стали происходить </w:t>
      </w:r>
      <w:proofErr w:type="spellStart"/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террорестические</w:t>
      </w:r>
      <w:proofErr w:type="spellEnd"/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акты, где гибнет масса безобидных, мирных людей. А как себя вести в подобных ситуациях?</w:t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0B7571" w:rsidRPr="000B7571" w:rsidRDefault="000B7571" w:rsidP="000B7571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Правила поведения при захвате в заложники</w:t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Памятка «Правила и порядок поведения населения при угрозе и осуществлении террористического акта» разработана на основании анализа практических действий по ликвидации последствий террористических актов и материалов расследования по ним, с учетом особенностей поведения человека в экстремальных и чрезвычайных ситуациях.</w:t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Цель Памятки – помочь гражданам правильно ориентироваться и действовать в экстремальных и чрезвычайных ситуациях.</w:t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Любой человек по стечению обстоятельств может оказаться в качестве заложника у преступников. При этом они могут добиваться достижения политических целей, получения выкупа и т.п.</w:t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Во всех случаях, Ваша жизнь становиться предметом торга для террористов.</w:t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Захват может произойти в транспорте, в учреждении, на улице, в квартире.</w:t>
      </w:r>
    </w:p>
    <w:p w:rsidR="000B7571" w:rsidRPr="000B7571" w:rsidRDefault="000B7571" w:rsidP="000B7571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0B7571" w:rsidRPr="000B7571" w:rsidRDefault="000B7571" w:rsidP="000B7571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основное правило – не допускайте действия, которые могут спровоцировать нападающих к применению оружия и привести к человеческим жертвам;</w:t>
      </w:r>
    </w:p>
    <w:p w:rsidR="000B7571" w:rsidRPr="000B7571" w:rsidRDefault="000B7571" w:rsidP="000B7571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переносите лишения, оскорбления и унижения. Не смотрите в глаза преступникам, не ведите себя вызывающе;</w:t>
      </w:r>
    </w:p>
    <w:p w:rsidR="000B7571" w:rsidRPr="000B7571" w:rsidRDefault="000B7571" w:rsidP="000B7571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собственной. Старайтесь не допускать истерик и паники;</w:t>
      </w:r>
    </w:p>
    <w:p w:rsidR="000B7571" w:rsidRPr="000B7571" w:rsidRDefault="000B7571" w:rsidP="000B7571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0B7571" w:rsidRPr="000B7571" w:rsidRDefault="000B7571" w:rsidP="000B7571">
      <w:pPr>
        <w:numPr>
          <w:ilvl w:val="0"/>
          <w:numId w:val="1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lastRenderedPageBreak/>
        <w:t>если Вы ранены, постарайтесь не двигаться, этим Вы сократите потерю крови.</w:t>
      </w:r>
    </w:p>
    <w:p w:rsidR="000B7571" w:rsidRPr="000B7571" w:rsidRDefault="000B7571" w:rsidP="000B7571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Помните – Ваша цель остаться в живых.</w:t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</w:t>
      </w:r>
    </w:p>
    <w:p w:rsidR="000B7571" w:rsidRPr="000B7571" w:rsidRDefault="000B7571" w:rsidP="000B7571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Помните, что получив сообщение о Вашем захвате, спецслужбы уже начали действовать и предпримут все необходимые действия по Вашему освобождению.</w:t>
      </w:r>
    </w:p>
    <w:p w:rsidR="000B7571" w:rsidRPr="000B7571" w:rsidRDefault="000B7571" w:rsidP="000B7571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b/>
          <w:bCs/>
          <w:color w:val="353333"/>
          <w:sz w:val="21"/>
          <w:szCs w:val="21"/>
          <w:bdr w:val="none" w:sz="0" w:space="0" w:color="auto" w:frame="1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0B7571" w:rsidRPr="000B7571" w:rsidRDefault="000B7571" w:rsidP="000B7571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лежите по полу лицом вниз, голову закройте руками и не двигайтесь;</w:t>
      </w:r>
    </w:p>
    <w:p w:rsidR="000B7571" w:rsidRPr="000B7571" w:rsidRDefault="000B7571" w:rsidP="000B7571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0B7571" w:rsidRPr="000B7571" w:rsidRDefault="000B7571" w:rsidP="000B7571">
      <w:pPr>
        <w:numPr>
          <w:ilvl w:val="0"/>
          <w:numId w:val="2"/>
        </w:numPr>
        <w:shd w:val="clear" w:color="auto" w:fill="FFFFFF"/>
        <w:spacing w:before="225" w:after="225" w:line="270" w:lineRule="atLeast"/>
        <w:ind w:left="270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0B7571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если есть возможность, держитесь подальше от проемов дверей и окон.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D1"/>
    <w:multiLevelType w:val="multilevel"/>
    <w:tmpl w:val="B356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E7D76"/>
    <w:multiLevelType w:val="multilevel"/>
    <w:tmpl w:val="C548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C1"/>
    <w:rsid w:val="000B7571"/>
    <w:rsid w:val="001D5EC1"/>
    <w:rsid w:val="00A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2016-03-18T08:23:00Z</dcterms:created>
  <dcterms:modified xsi:type="dcterms:W3CDTF">2016-03-18T08:23:00Z</dcterms:modified>
</cp:coreProperties>
</file>