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1799" w:rsidRDefault="00991799" w:rsidP="00991799">
      <w:pPr>
        <w:pStyle w:val="a3"/>
        <w:shd w:val="clear" w:color="auto" w:fill="FFFFFF"/>
        <w:spacing w:before="0" w:beforeAutospacing="0" w:after="0" w:afterAutospacing="0" w:line="315" w:lineRule="atLeast"/>
        <w:jc w:val="center"/>
        <w:rPr>
          <w:rFonts w:ascii="Trebuchet MS" w:hAnsi="Trebuchet MS"/>
          <w:color w:val="353333"/>
          <w:sz w:val="21"/>
          <w:szCs w:val="21"/>
        </w:rPr>
      </w:pPr>
      <w:r>
        <w:rPr>
          <w:rFonts w:ascii="Trebuchet MS" w:hAnsi="Trebuchet MS"/>
          <w:b/>
          <w:bCs/>
          <w:noProof/>
          <w:color w:val="353333"/>
          <w:sz w:val="21"/>
          <w:szCs w:val="21"/>
          <w:bdr w:val="none" w:sz="0" w:space="0" w:color="auto" w:frame="1"/>
        </w:rPr>
        <w:drawing>
          <wp:inline distT="0" distB="0" distL="0" distR="0">
            <wp:extent cx="3810000" cy="2562225"/>
            <wp:effectExtent l="0" t="0" r="0" b="9525"/>
            <wp:docPr id="2" name="Рисунок 2" descr="http://jpg.bezoapaski.ru/upload_image/ff635ae7305a6172eece4439026280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jpg.bezoapaski.ru/upload_image/ff635ae7305a6172eece443902628073.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10000" cy="2562225"/>
                    </a:xfrm>
                    <a:prstGeom prst="rect">
                      <a:avLst/>
                    </a:prstGeom>
                    <a:noFill/>
                    <a:ln>
                      <a:noFill/>
                    </a:ln>
                  </pic:spPr>
                </pic:pic>
              </a:graphicData>
            </a:graphic>
          </wp:inline>
        </w:drawing>
      </w:r>
    </w:p>
    <w:p w:rsidR="00991799" w:rsidRDefault="00991799" w:rsidP="00991799">
      <w:pPr>
        <w:pStyle w:val="a3"/>
        <w:shd w:val="clear" w:color="auto" w:fill="FFFFFF"/>
        <w:spacing w:before="0" w:beforeAutospacing="0" w:after="0" w:afterAutospacing="0" w:line="315" w:lineRule="atLeast"/>
        <w:rPr>
          <w:rFonts w:ascii="Trebuchet MS" w:hAnsi="Trebuchet MS"/>
          <w:color w:val="353333"/>
          <w:sz w:val="21"/>
          <w:szCs w:val="21"/>
        </w:rPr>
      </w:pPr>
      <w:r>
        <w:rPr>
          <w:rStyle w:val="a4"/>
          <w:rFonts w:ascii="Trebuchet MS" w:hAnsi="Trebuchet MS"/>
          <w:color w:val="353333"/>
          <w:sz w:val="21"/>
          <w:szCs w:val="21"/>
          <w:bdr w:val="none" w:sz="0" w:space="0" w:color="auto" w:frame="1"/>
        </w:rPr>
        <w:t>Правила дорожного движения для мопеда (скутера)</w:t>
      </w:r>
    </w:p>
    <w:p w:rsidR="00991799" w:rsidRDefault="00991799" w:rsidP="00991799">
      <w:pPr>
        <w:pStyle w:val="a3"/>
        <w:shd w:val="clear" w:color="auto" w:fill="FFFFFF"/>
        <w:spacing w:before="0" w:beforeAutospacing="0" w:after="150" w:afterAutospacing="0" w:line="315" w:lineRule="atLeast"/>
        <w:rPr>
          <w:rFonts w:ascii="Trebuchet MS" w:hAnsi="Trebuchet MS"/>
          <w:color w:val="353333"/>
          <w:sz w:val="21"/>
          <w:szCs w:val="21"/>
        </w:rPr>
      </w:pPr>
      <w:r>
        <w:rPr>
          <w:rFonts w:ascii="Trebuchet MS" w:hAnsi="Trebuchet MS"/>
          <w:color w:val="353333"/>
          <w:sz w:val="21"/>
          <w:szCs w:val="21"/>
        </w:rPr>
        <w:t>Известно, что права на скутер ввели и дали определенную категорию "М", большинство владельцев скутеров ездят, не зная даже основных правил дорожного движения. В таких случаях стоит обратиться к автоинструкторам, и они вам расскажут, хотя бы самое основное расскажут, но лучше всего нужно изучить все правила, чтобы не попасть в нелепую ситуацию</w:t>
      </w:r>
    </w:p>
    <w:p w:rsidR="00991799" w:rsidRDefault="00991799" w:rsidP="00991799">
      <w:pPr>
        <w:pStyle w:val="a3"/>
        <w:shd w:val="clear" w:color="auto" w:fill="FFFFFF"/>
        <w:spacing w:before="0" w:beforeAutospacing="0" w:after="150" w:afterAutospacing="0" w:line="315" w:lineRule="atLeast"/>
        <w:rPr>
          <w:rFonts w:ascii="Trebuchet MS" w:hAnsi="Trebuchet MS"/>
          <w:color w:val="353333"/>
          <w:sz w:val="21"/>
          <w:szCs w:val="21"/>
        </w:rPr>
      </w:pPr>
      <w:r>
        <w:rPr>
          <w:rFonts w:ascii="Trebuchet MS" w:hAnsi="Trebuchet MS"/>
          <w:color w:val="353333"/>
          <w:sz w:val="21"/>
          <w:szCs w:val="21"/>
        </w:rPr>
        <w:t> </w:t>
      </w:r>
    </w:p>
    <w:p w:rsidR="00991799" w:rsidRDefault="00991799" w:rsidP="00991799">
      <w:pPr>
        <w:pStyle w:val="a3"/>
        <w:shd w:val="clear" w:color="auto" w:fill="FFFFFF"/>
        <w:spacing w:before="0" w:beforeAutospacing="0" w:after="0" w:afterAutospacing="0" w:line="315" w:lineRule="atLeast"/>
        <w:rPr>
          <w:rFonts w:ascii="Trebuchet MS" w:hAnsi="Trebuchet MS"/>
          <w:color w:val="353333"/>
          <w:sz w:val="21"/>
          <w:szCs w:val="21"/>
        </w:rPr>
      </w:pPr>
      <w:r>
        <w:rPr>
          <w:rStyle w:val="a4"/>
          <w:rFonts w:ascii="Trebuchet MS" w:hAnsi="Trebuchet MS"/>
          <w:color w:val="353333"/>
          <w:sz w:val="21"/>
          <w:szCs w:val="21"/>
          <w:bdr w:val="none" w:sz="0" w:space="0" w:color="auto" w:frame="1"/>
        </w:rPr>
        <w:t>Правила, которые должен знать каждый.</w:t>
      </w:r>
    </w:p>
    <w:p w:rsidR="00991799" w:rsidRDefault="00991799" w:rsidP="00991799">
      <w:pPr>
        <w:pStyle w:val="a3"/>
        <w:shd w:val="clear" w:color="auto" w:fill="FFFFFF"/>
        <w:spacing w:before="0" w:beforeAutospacing="0" w:after="150" w:afterAutospacing="0" w:line="315" w:lineRule="atLeast"/>
        <w:rPr>
          <w:rFonts w:ascii="Trebuchet MS" w:hAnsi="Trebuchet MS"/>
          <w:color w:val="353333"/>
          <w:sz w:val="21"/>
          <w:szCs w:val="21"/>
        </w:rPr>
      </w:pPr>
      <w:r>
        <w:rPr>
          <w:rFonts w:ascii="Trebuchet MS" w:hAnsi="Trebuchet MS"/>
          <w:color w:val="353333"/>
          <w:sz w:val="21"/>
          <w:szCs w:val="21"/>
        </w:rPr>
        <w:t>1.управлять скутером разрешается только с 16 лет.</w:t>
      </w:r>
    </w:p>
    <w:p w:rsidR="00991799" w:rsidRDefault="00991799" w:rsidP="00991799">
      <w:pPr>
        <w:pStyle w:val="a3"/>
        <w:shd w:val="clear" w:color="auto" w:fill="FFFFFF"/>
        <w:spacing w:before="0" w:beforeAutospacing="0" w:after="150" w:afterAutospacing="0" w:line="315" w:lineRule="atLeast"/>
        <w:rPr>
          <w:rFonts w:ascii="Trebuchet MS" w:hAnsi="Trebuchet MS"/>
          <w:color w:val="353333"/>
          <w:sz w:val="21"/>
          <w:szCs w:val="21"/>
        </w:rPr>
      </w:pPr>
      <w:r>
        <w:rPr>
          <w:rFonts w:ascii="Trebuchet MS" w:hAnsi="Trebuchet MS"/>
          <w:color w:val="353333"/>
          <w:sz w:val="21"/>
          <w:szCs w:val="21"/>
        </w:rPr>
        <w:t>2.водителю скутера разрешено ехать только крайней правой полосе в один ряд. Разрешено ехать по обочине, если ваше транспортное средство не мешает пешеходам.</w:t>
      </w:r>
    </w:p>
    <w:p w:rsidR="00991799" w:rsidRDefault="00991799" w:rsidP="00991799">
      <w:pPr>
        <w:pStyle w:val="a3"/>
        <w:shd w:val="clear" w:color="auto" w:fill="FFFFFF"/>
        <w:spacing w:before="0" w:beforeAutospacing="0" w:after="150" w:afterAutospacing="0" w:line="315" w:lineRule="atLeast"/>
        <w:rPr>
          <w:rFonts w:ascii="Trebuchet MS" w:hAnsi="Trebuchet MS"/>
          <w:color w:val="353333"/>
          <w:sz w:val="21"/>
          <w:szCs w:val="21"/>
        </w:rPr>
      </w:pPr>
      <w:r>
        <w:rPr>
          <w:rFonts w:ascii="Trebuchet MS" w:hAnsi="Trebuchet MS"/>
          <w:color w:val="353333"/>
          <w:sz w:val="21"/>
          <w:szCs w:val="21"/>
        </w:rPr>
        <w:t>3.запрещено ехать, не взявшись за руль руками, даже одной</w:t>
      </w:r>
    </w:p>
    <w:p w:rsidR="00991799" w:rsidRDefault="00991799" w:rsidP="00991799">
      <w:pPr>
        <w:pStyle w:val="a3"/>
        <w:shd w:val="clear" w:color="auto" w:fill="FFFFFF"/>
        <w:spacing w:before="0" w:beforeAutospacing="0" w:after="150" w:afterAutospacing="0" w:line="315" w:lineRule="atLeast"/>
        <w:rPr>
          <w:rFonts w:ascii="Trebuchet MS" w:hAnsi="Trebuchet MS"/>
          <w:color w:val="353333"/>
          <w:sz w:val="21"/>
          <w:szCs w:val="21"/>
        </w:rPr>
      </w:pPr>
      <w:r>
        <w:rPr>
          <w:rFonts w:ascii="Trebuchet MS" w:hAnsi="Trebuchet MS"/>
          <w:color w:val="353333"/>
          <w:sz w:val="21"/>
          <w:szCs w:val="21"/>
        </w:rPr>
        <w:t>4.запрещено перевозить пассажиров, кроме  ребенка до 7 лет на оборудованном сидении.</w:t>
      </w:r>
    </w:p>
    <w:p w:rsidR="00991799" w:rsidRDefault="00991799" w:rsidP="00991799">
      <w:pPr>
        <w:pStyle w:val="a3"/>
        <w:shd w:val="clear" w:color="auto" w:fill="FFFFFF"/>
        <w:spacing w:before="0" w:beforeAutospacing="0" w:after="150" w:afterAutospacing="0" w:line="315" w:lineRule="atLeast"/>
        <w:rPr>
          <w:rFonts w:ascii="Trebuchet MS" w:hAnsi="Trebuchet MS"/>
          <w:color w:val="353333"/>
          <w:sz w:val="21"/>
          <w:szCs w:val="21"/>
        </w:rPr>
      </w:pPr>
      <w:r>
        <w:rPr>
          <w:rFonts w:ascii="Trebuchet MS" w:hAnsi="Trebuchet MS"/>
          <w:color w:val="353333"/>
          <w:sz w:val="21"/>
          <w:szCs w:val="21"/>
        </w:rPr>
        <w:t xml:space="preserve">5.запрещено транспортировать грузы, которые могут помешать движению или выступающие более чем на </w:t>
      </w:r>
      <w:proofErr w:type="gramStart"/>
      <w:r>
        <w:rPr>
          <w:rFonts w:ascii="Trebuchet MS" w:hAnsi="Trebuchet MS"/>
          <w:color w:val="353333"/>
          <w:sz w:val="21"/>
          <w:szCs w:val="21"/>
        </w:rPr>
        <w:t>пол метра</w:t>
      </w:r>
      <w:proofErr w:type="gramEnd"/>
      <w:r>
        <w:rPr>
          <w:rFonts w:ascii="Trebuchet MS" w:hAnsi="Trebuchet MS"/>
          <w:color w:val="353333"/>
          <w:sz w:val="21"/>
          <w:szCs w:val="21"/>
        </w:rPr>
        <w:t>.</w:t>
      </w:r>
    </w:p>
    <w:p w:rsidR="00991799" w:rsidRDefault="00991799" w:rsidP="00991799">
      <w:pPr>
        <w:pStyle w:val="a3"/>
        <w:shd w:val="clear" w:color="auto" w:fill="FFFFFF"/>
        <w:spacing w:before="0" w:beforeAutospacing="0" w:after="150" w:afterAutospacing="0" w:line="315" w:lineRule="atLeast"/>
        <w:rPr>
          <w:rFonts w:ascii="Trebuchet MS" w:hAnsi="Trebuchet MS"/>
          <w:color w:val="353333"/>
          <w:sz w:val="21"/>
          <w:szCs w:val="21"/>
        </w:rPr>
      </w:pPr>
      <w:r>
        <w:rPr>
          <w:rFonts w:ascii="Trebuchet MS" w:hAnsi="Trebuchet MS"/>
          <w:color w:val="353333"/>
          <w:sz w:val="21"/>
          <w:szCs w:val="21"/>
        </w:rPr>
        <w:t xml:space="preserve">6.запрещено двигаться по </w:t>
      </w:r>
      <w:proofErr w:type="gramStart"/>
      <w:r>
        <w:rPr>
          <w:rFonts w:ascii="Trebuchet MS" w:hAnsi="Trebuchet MS"/>
          <w:color w:val="353333"/>
          <w:sz w:val="21"/>
          <w:szCs w:val="21"/>
        </w:rPr>
        <w:t>дороге</w:t>
      </w:r>
      <w:proofErr w:type="gramEnd"/>
      <w:r>
        <w:rPr>
          <w:rFonts w:ascii="Trebuchet MS" w:hAnsi="Trebuchet MS"/>
          <w:color w:val="353333"/>
          <w:sz w:val="21"/>
          <w:szCs w:val="21"/>
        </w:rPr>
        <w:t xml:space="preserve"> если рядом есть велосипедная дорожка</w:t>
      </w:r>
    </w:p>
    <w:p w:rsidR="00991799" w:rsidRDefault="00991799" w:rsidP="00991799">
      <w:pPr>
        <w:pStyle w:val="a3"/>
        <w:shd w:val="clear" w:color="auto" w:fill="FFFFFF"/>
        <w:spacing w:before="0" w:beforeAutospacing="0" w:after="150" w:afterAutospacing="0" w:line="315" w:lineRule="atLeast"/>
        <w:rPr>
          <w:rFonts w:ascii="Trebuchet MS" w:hAnsi="Trebuchet MS"/>
          <w:color w:val="353333"/>
          <w:sz w:val="21"/>
          <w:szCs w:val="21"/>
        </w:rPr>
      </w:pPr>
      <w:r>
        <w:rPr>
          <w:rFonts w:ascii="Trebuchet MS" w:hAnsi="Trebuchet MS"/>
          <w:color w:val="353333"/>
          <w:sz w:val="21"/>
          <w:szCs w:val="21"/>
        </w:rPr>
        <w:t>7.Нужно пользоваться зеркалами заднего вида</w:t>
      </w:r>
    </w:p>
    <w:p w:rsidR="00991799" w:rsidRDefault="00991799" w:rsidP="00991799">
      <w:pPr>
        <w:pStyle w:val="a3"/>
        <w:shd w:val="clear" w:color="auto" w:fill="FFFFFF"/>
        <w:spacing w:before="0" w:beforeAutospacing="0" w:after="150" w:afterAutospacing="0" w:line="315" w:lineRule="atLeast"/>
        <w:rPr>
          <w:rFonts w:ascii="Trebuchet MS" w:hAnsi="Trebuchet MS"/>
          <w:color w:val="353333"/>
          <w:sz w:val="21"/>
          <w:szCs w:val="21"/>
        </w:rPr>
      </w:pPr>
      <w:r>
        <w:rPr>
          <w:rFonts w:ascii="Trebuchet MS" w:hAnsi="Trebuchet MS"/>
          <w:color w:val="353333"/>
          <w:sz w:val="21"/>
          <w:szCs w:val="21"/>
        </w:rPr>
        <w:t> </w:t>
      </w:r>
    </w:p>
    <w:p w:rsidR="00991799" w:rsidRDefault="00991799" w:rsidP="00991799">
      <w:pPr>
        <w:pStyle w:val="a3"/>
        <w:shd w:val="clear" w:color="auto" w:fill="FFFFFF"/>
        <w:spacing w:before="0" w:beforeAutospacing="0" w:after="0" w:afterAutospacing="0" w:line="315" w:lineRule="atLeast"/>
        <w:rPr>
          <w:rFonts w:ascii="Trebuchet MS" w:hAnsi="Trebuchet MS"/>
          <w:color w:val="353333"/>
          <w:sz w:val="21"/>
          <w:szCs w:val="21"/>
        </w:rPr>
      </w:pPr>
      <w:r>
        <w:rPr>
          <w:rStyle w:val="a4"/>
          <w:rFonts w:ascii="Trebuchet MS" w:hAnsi="Trebuchet MS"/>
          <w:color w:val="353333"/>
          <w:sz w:val="21"/>
          <w:szCs w:val="21"/>
          <w:bdr w:val="none" w:sz="0" w:space="0" w:color="auto" w:frame="1"/>
        </w:rPr>
        <w:t>Ближний свет</w:t>
      </w:r>
    </w:p>
    <w:p w:rsidR="00991799" w:rsidRDefault="00991799" w:rsidP="00991799">
      <w:pPr>
        <w:pStyle w:val="a3"/>
        <w:shd w:val="clear" w:color="auto" w:fill="FFFFFF"/>
        <w:spacing w:before="0" w:beforeAutospacing="0" w:after="150" w:afterAutospacing="0" w:line="315" w:lineRule="atLeast"/>
        <w:rPr>
          <w:rFonts w:ascii="Trebuchet MS" w:hAnsi="Trebuchet MS"/>
          <w:color w:val="353333"/>
          <w:sz w:val="21"/>
          <w:szCs w:val="21"/>
        </w:rPr>
      </w:pPr>
      <w:r>
        <w:rPr>
          <w:rFonts w:ascii="Trebuchet MS" w:hAnsi="Trebuchet MS"/>
          <w:color w:val="353333"/>
          <w:sz w:val="21"/>
          <w:szCs w:val="21"/>
        </w:rPr>
        <w:t xml:space="preserve">Стоит ответить, что в ПДД в слово «скутер» входит понятия «мопед», </w:t>
      </w:r>
      <w:proofErr w:type="gramStart"/>
      <w:r>
        <w:rPr>
          <w:rFonts w:ascii="Trebuchet MS" w:hAnsi="Trebuchet MS"/>
          <w:color w:val="353333"/>
          <w:sz w:val="21"/>
          <w:szCs w:val="21"/>
        </w:rPr>
        <w:t>исходя из этого правила для скутеров подобны</w:t>
      </w:r>
      <w:proofErr w:type="gramEnd"/>
      <w:r>
        <w:rPr>
          <w:rFonts w:ascii="Trebuchet MS" w:hAnsi="Trebuchet MS"/>
          <w:color w:val="353333"/>
          <w:sz w:val="21"/>
          <w:szCs w:val="21"/>
        </w:rPr>
        <w:t xml:space="preserve">  для водителей мопедов.</w:t>
      </w:r>
    </w:p>
    <w:p w:rsidR="00991799" w:rsidRDefault="00991799" w:rsidP="00991799">
      <w:pPr>
        <w:pStyle w:val="a3"/>
        <w:shd w:val="clear" w:color="auto" w:fill="FFFFFF"/>
        <w:spacing w:before="0" w:beforeAutospacing="0" w:after="150" w:afterAutospacing="0" w:line="315" w:lineRule="atLeast"/>
        <w:rPr>
          <w:rFonts w:ascii="Trebuchet MS" w:hAnsi="Trebuchet MS"/>
          <w:color w:val="353333"/>
          <w:sz w:val="21"/>
          <w:szCs w:val="21"/>
        </w:rPr>
      </w:pPr>
      <w:r>
        <w:rPr>
          <w:rFonts w:ascii="Trebuchet MS" w:hAnsi="Trebuchet MS"/>
          <w:color w:val="353333"/>
          <w:sz w:val="21"/>
          <w:szCs w:val="21"/>
        </w:rPr>
        <w:t xml:space="preserve"> п. 19.5. При движении днем ближний свет фар должен быть включен. </w:t>
      </w:r>
      <w:proofErr w:type="gramStart"/>
      <w:r>
        <w:rPr>
          <w:rFonts w:ascii="Trebuchet MS" w:hAnsi="Trebuchet MS"/>
          <w:color w:val="353333"/>
          <w:sz w:val="21"/>
          <w:szCs w:val="21"/>
        </w:rPr>
        <w:t>Значит</w:t>
      </w:r>
      <w:proofErr w:type="gramEnd"/>
      <w:r>
        <w:rPr>
          <w:rFonts w:ascii="Trebuchet MS" w:hAnsi="Trebuchet MS"/>
          <w:color w:val="353333"/>
          <w:sz w:val="21"/>
          <w:szCs w:val="21"/>
        </w:rPr>
        <w:t xml:space="preserve"> свет на мопеде надо включать до начала движения.</w:t>
      </w:r>
    </w:p>
    <w:p w:rsidR="00991799" w:rsidRDefault="00991799" w:rsidP="00991799">
      <w:pPr>
        <w:pStyle w:val="a3"/>
        <w:shd w:val="clear" w:color="auto" w:fill="FFFFFF"/>
        <w:spacing w:before="0" w:beforeAutospacing="0" w:after="150" w:afterAutospacing="0" w:line="315" w:lineRule="atLeast"/>
        <w:rPr>
          <w:rFonts w:ascii="Trebuchet MS" w:hAnsi="Trebuchet MS"/>
          <w:color w:val="353333"/>
          <w:sz w:val="21"/>
          <w:szCs w:val="21"/>
        </w:rPr>
      </w:pPr>
      <w:r>
        <w:rPr>
          <w:rFonts w:ascii="Trebuchet MS" w:hAnsi="Trebuchet MS"/>
          <w:color w:val="353333"/>
          <w:sz w:val="21"/>
          <w:szCs w:val="21"/>
        </w:rPr>
        <w:t> </w:t>
      </w:r>
    </w:p>
    <w:p w:rsidR="00991799" w:rsidRDefault="00991799" w:rsidP="00991799">
      <w:pPr>
        <w:pStyle w:val="a3"/>
        <w:shd w:val="clear" w:color="auto" w:fill="FFFFFF"/>
        <w:spacing w:before="0" w:beforeAutospacing="0" w:after="0" w:afterAutospacing="0" w:line="315" w:lineRule="atLeast"/>
        <w:rPr>
          <w:rFonts w:ascii="Trebuchet MS" w:hAnsi="Trebuchet MS"/>
          <w:color w:val="353333"/>
          <w:sz w:val="21"/>
          <w:szCs w:val="21"/>
        </w:rPr>
      </w:pPr>
      <w:r>
        <w:rPr>
          <w:rStyle w:val="a4"/>
          <w:rFonts w:ascii="Trebuchet MS" w:hAnsi="Trebuchet MS"/>
          <w:color w:val="353333"/>
          <w:sz w:val="21"/>
          <w:szCs w:val="21"/>
          <w:bdr w:val="none" w:sz="0" w:space="0" w:color="auto" w:frame="1"/>
        </w:rPr>
        <w:t>Минимальный возраст</w:t>
      </w:r>
    </w:p>
    <w:p w:rsidR="00991799" w:rsidRDefault="00991799" w:rsidP="00991799">
      <w:pPr>
        <w:pStyle w:val="a3"/>
        <w:shd w:val="clear" w:color="auto" w:fill="FFFFFF"/>
        <w:spacing w:before="0" w:beforeAutospacing="0" w:after="150" w:afterAutospacing="0" w:line="315" w:lineRule="atLeast"/>
        <w:rPr>
          <w:rFonts w:ascii="Trebuchet MS" w:hAnsi="Trebuchet MS"/>
          <w:color w:val="353333"/>
          <w:sz w:val="21"/>
          <w:szCs w:val="21"/>
        </w:rPr>
      </w:pPr>
      <w:r>
        <w:rPr>
          <w:rFonts w:ascii="Trebuchet MS" w:hAnsi="Trebuchet MS"/>
          <w:color w:val="353333"/>
          <w:sz w:val="21"/>
          <w:szCs w:val="21"/>
        </w:rPr>
        <w:t>Согласно существующему правилу дорожного движения, разрешено передвигаться на скутере  по дороге должен быть не менее 16 лет.</w:t>
      </w:r>
    </w:p>
    <w:p w:rsidR="00991799" w:rsidRDefault="00991799" w:rsidP="00991799">
      <w:pPr>
        <w:pStyle w:val="a3"/>
        <w:shd w:val="clear" w:color="auto" w:fill="FFFFFF"/>
        <w:spacing w:before="0" w:beforeAutospacing="0" w:after="0" w:afterAutospacing="0" w:line="315" w:lineRule="atLeast"/>
        <w:rPr>
          <w:rFonts w:ascii="Trebuchet MS" w:hAnsi="Trebuchet MS"/>
          <w:color w:val="353333"/>
          <w:sz w:val="21"/>
          <w:szCs w:val="21"/>
        </w:rPr>
      </w:pPr>
      <w:r>
        <w:rPr>
          <w:rStyle w:val="a4"/>
          <w:rFonts w:ascii="Trebuchet MS" w:hAnsi="Trebuchet MS"/>
          <w:color w:val="353333"/>
          <w:sz w:val="21"/>
          <w:szCs w:val="21"/>
          <w:bdr w:val="none" w:sz="0" w:space="0" w:color="auto" w:frame="1"/>
        </w:rPr>
        <w:lastRenderedPageBreak/>
        <w:t>Что запрещено?</w:t>
      </w:r>
    </w:p>
    <w:p w:rsidR="00991799" w:rsidRDefault="00991799" w:rsidP="00991799">
      <w:pPr>
        <w:pStyle w:val="a3"/>
        <w:shd w:val="clear" w:color="auto" w:fill="FFFFFF"/>
        <w:spacing w:before="0" w:beforeAutospacing="0" w:after="150" w:afterAutospacing="0" w:line="315" w:lineRule="atLeast"/>
        <w:rPr>
          <w:rFonts w:ascii="Trebuchet MS" w:hAnsi="Trebuchet MS"/>
          <w:color w:val="353333"/>
          <w:sz w:val="21"/>
          <w:szCs w:val="21"/>
        </w:rPr>
      </w:pPr>
      <w:r>
        <w:rPr>
          <w:rFonts w:ascii="Trebuchet MS" w:hAnsi="Trebuchet MS"/>
          <w:color w:val="353333"/>
          <w:sz w:val="21"/>
          <w:szCs w:val="21"/>
        </w:rPr>
        <w:t> </w:t>
      </w:r>
    </w:p>
    <w:p w:rsidR="00991799" w:rsidRDefault="00991799" w:rsidP="00991799">
      <w:pPr>
        <w:pStyle w:val="a3"/>
        <w:shd w:val="clear" w:color="auto" w:fill="FFFFFF"/>
        <w:spacing w:before="0" w:beforeAutospacing="0" w:after="150" w:afterAutospacing="0" w:line="315" w:lineRule="atLeast"/>
        <w:rPr>
          <w:rFonts w:ascii="Trebuchet MS" w:hAnsi="Trebuchet MS"/>
          <w:color w:val="353333"/>
          <w:sz w:val="21"/>
          <w:szCs w:val="21"/>
        </w:rPr>
      </w:pPr>
      <w:r>
        <w:rPr>
          <w:rFonts w:ascii="Trebuchet MS" w:hAnsi="Trebuchet MS"/>
          <w:color w:val="353333"/>
          <w:sz w:val="21"/>
          <w:szCs w:val="21"/>
        </w:rPr>
        <w:t> Ехать, не держась руками, или даже одной рукой.</w:t>
      </w:r>
    </w:p>
    <w:p w:rsidR="00991799" w:rsidRDefault="00991799" w:rsidP="00991799">
      <w:pPr>
        <w:pStyle w:val="a3"/>
        <w:shd w:val="clear" w:color="auto" w:fill="FFFFFF"/>
        <w:spacing w:before="0" w:beforeAutospacing="0" w:after="150" w:afterAutospacing="0" w:line="315" w:lineRule="atLeast"/>
        <w:rPr>
          <w:rFonts w:ascii="Trebuchet MS" w:hAnsi="Trebuchet MS"/>
          <w:color w:val="353333"/>
          <w:sz w:val="21"/>
          <w:szCs w:val="21"/>
        </w:rPr>
      </w:pPr>
      <w:r>
        <w:rPr>
          <w:rFonts w:ascii="Trebuchet MS" w:hAnsi="Trebuchet MS"/>
          <w:color w:val="353333"/>
          <w:sz w:val="21"/>
          <w:szCs w:val="21"/>
        </w:rPr>
        <w:t xml:space="preserve">Многие водителей не читают эти </w:t>
      </w:r>
      <w:proofErr w:type="gramStart"/>
      <w:r>
        <w:rPr>
          <w:rFonts w:ascii="Trebuchet MS" w:hAnsi="Trebuchet MS"/>
          <w:color w:val="353333"/>
          <w:sz w:val="21"/>
          <w:szCs w:val="21"/>
        </w:rPr>
        <w:t>правила</w:t>
      </w:r>
      <w:proofErr w:type="gramEnd"/>
      <w:r>
        <w:rPr>
          <w:rFonts w:ascii="Trebuchet MS" w:hAnsi="Trebuchet MS"/>
          <w:color w:val="353333"/>
          <w:sz w:val="21"/>
          <w:szCs w:val="21"/>
        </w:rPr>
        <w:t xml:space="preserve"> но потом говорят, что попали в аварию при движении на скорости всего 40 км/ч. Поэтому нужно прислушиваться к этим правилам.</w:t>
      </w:r>
    </w:p>
    <w:p w:rsidR="00991799" w:rsidRDefault="00991799" w:rsidP="00991799">
      <w:pPr>
        <w:pStyle w:val="a3"/>
        <w:shd w:val="clear" w:color="auto" w:fill="FFFFFF"/>
        <w:spacing w:before="0" w:beforeAutospacing="0" w:after="150" w:afterAutospacing="0" w:line="315" w:lineRule="atLeast"/>
        <w:rPr>
          <w:rFonts w:ascii="Trebuchet MS" w:hAnsi="Trebuchet MS"/>
          <w:color w:val="353333"/>
          <w:sz w:val="21"/>
          <w:szCs w:val="21"/>
        </w:rPr>
      </w:pPr>
      <w:r>
        <w:rPr>
          <w:rFonts w:ascii="Trebuchet MS" w:hAnsi="Trebuchet MS"/>
          <w:color w:val="353333"/>
          <w:sz w:val="21"/>
          <w:szCs w:val="21"/>
        </w:rPr>
        <w:t>Скутер — это одноместное транспортное средство, поэтому не нужно брать второго пассажира, это запрещено</w:t>
      </w:r>
      <w:proofErr w:type="gramStart"/>
      <w:r>
        <w:rPr>
          <w:rFonts w:ascii="Trebuchet MS" w:hAnsi="Trebuchet MS"/>
          <w:color w:val="353333"/>
          <w:sz w:val="21"/>
          <w:szCs w:val="21"/>
        </w:rPr>
        <w:t>.. </w:t>
      </w:r>
      <w:proofErr w:type="gramEnd"/>
    </w:p>
    <w:p w:rsidR="00991799" w:rsidRDefault="00991799" w:rsidP="00991799">
      <w:pPr>
        <w:pStyle w:val="a3"/>
        <w:shd w:val="clear" w:color="auto" w:fill="FFFFFF"/>
        <w:spacing w:before="0" w:beforeAutospacing="0" w:after="150" w:afterAutospacing="0" w:line="315" w:lineRule="atLeast"/>
        <w:rPr>
          <w:rFonts w:ascii="Trebuchet MS" w:hAnsi="Trebuchet MS"/>
          <w:color w:val="353333"/>
          <w:sz w:val="21"/>
          <w:szCs w:val="21"/>
        </w:rPr>
      </w:pPr>
      <w:r>
        <w:rPr>
          <w:rFonts w:ascii="Trebuchet MS" w:hAnsi="Trebuchet MS"/>
          <w:color w:val="353333"/>
          <w:sz w:val="21"/>
          <w:szCs w:val="21"/>
        </w:rPr>
        <w:t>Если при движении второй пассажир упадет, то отвечать будет водитель.</w:t>
      </w:r>
    </w:p>
    <w:p w:rsidR="00991799" w:rsidRDefault="00991799" w:rsidP="00991799">
      <w:pPr>
        <w:pStyle w:val="a3"/>
        <w:shd w:val="clear" w:color="auto" w:fill="FFFFFF"/>
        <w:spacing w:before="0" w:beforeAutospacing="0" w:after="150" w:afterAutospacing="0" w:line="315" w:lineRule="atLeast"/>
        <w:rPr>
          <w:rFonts w:ascii="Trebuchet MS" w:hAnsi="Trebuchet MS"/>
          <w:color w:val="353333"/>
          <w:sz w:val="21"/>
          <w:szCs w:val="21"/>
        </w:rPr>
      </w:pPr>
      <w:r>
        <w:rPr>
          <w:rFonts w:ascii="Trebuchet MS" w:hAnsi="Trebuchet MS"/>
          <w:color w:val="353333"/>
          <w:sz w:val="21"/>
          <w:szCs w:val="21"/>
        </w:rPr>
        <w:t> Нельзя двигаться рядом с дорожкой для велосипедистов.</w:t>
      </w:r>
    </w:p>
    <w:p w:rsidR="00991799" w:rsidRDefault="00991799" w:rsidP="00991799">
      <w:pPr>
        <w:pStyle w:val="a3"/>
        <w:shd w:val="clear" w:color="auto" w:fill="FFFFFF"/>
        <w:spacing w:before="0" w:beforeAutospacing="0" w:after="150" w:afterAutospacing="0" w:line="315" w:lineRule="atLeast"/>
        <w:rPr>
          <w:rFonts w:ascii="Trebuchet MS" w:hAnsi="Trebuchet MS"/>
          <w:color w:val="353333"/>
          <w:sz w:val="21"/>
          <w:szCs w:val="21"/>
        </w:rPr>
      </w:pPr>
      <w:r>
        <w:rPr>
          <w:rFonts w:ascii="Trebuchet MS" w:hAnsi="Trebuchet MS"/>
          <w:color w:val="353333"/>
          <w:sz w:val="21"/>
          <w:szCs w:val="21"/>
        </w:rPr>
        <w:t>Нельзя ехать по проезжей части, если не пристегнут мотошлем.</w:t>
      </w:r>
    </w:p>
    <w:p w:rsidR="00991799" w:rsidRDefault="00991799" w:rsidP="00991799">
      <w:pPr>
        <w:pStyle w:val="a3"/>
        <w:shd w:val="clear" w:color="auto" w:fill="FFFFFF"/>
        <w:spacing w:before="0" w:beforeAutospacing="0" w:after="150" w:afterAutospacing="0" w:line="315" w:lineRule="atLeast"/>
        <w:rPr>
          <w:rFonts w:ascii="Trebuchet MS" w:hAnsi="Trebuchet MS"/>
          <w:color w:val="353333"/>
          <w:sz w:val="21"/>
          <w:szCs w:val="21"/>
        </w:rPr>
      </w:pPr>
      <w:r>
        <w:rPr>
          <w:rFonts w:ascii="Trebuchet MS" w:hAnsi="Trebuchet MS"/>
          <w:color w:val="353333"/>
          <w:sz w:val="21"/>
          <w:szCs w:val="21"/>
        </w:rPr>
        <w:t>Шлем при езде обязателен, штраф за несоблюдение этого правила составляет на данный момент 800 рублей.</w:t>
      </w:r>
    </w:p>
    <w:p w:rsidR="00991799" w:rsidRDefault="00991799" w:rsidP="00991799">
      <w:pPr>
        <w:pStyle w:val="a3"/>
        <w:shd w:val="clear" w:color="auto" w:fill="FFFFFF"/>
        <w:spacing w:before="0" w:beforeAutospacing="0" w:after="150" w:afterAutospacing="0" w:line="315" w:lineRule="atLeast"/>
        <w:rPr>
          <w:rFonts w:ascii="Trebuchet MS" w:hAnsi="Trebuchet MS"/>
          <w:color w:val="353333"/>
          <w:sz w:val="21"/>
          <w:szCs w:val="21"/>
        </w:rPr>
      </w:pPr>
      <w:r>
        <w:rPr>
          <w:rFonts w:ascii="Trebuchet MS" w:hAnsi="Trebuchet MS"/>
          <w:color w:val="353333"/>
          <w:sz w:val="21"/>
          <w:szCs w:val="21"/>
        </w:rPr>
        <w:t> Запрещается перевозить велосипеды и скутера.</w:t>
      </w:r>
    </w:p>
    <w:p w:rsidR="00991799" w:rsidRDefault="00991799" w:rsidP="00991799">
      <w:pPr>
        <w:pStyle w:val="a3"/>
        <w:shd w:val="clear" w:color="auto" w:fill="FFFFFF"/>
        <w:spacing w:before="0" w:beforeAutospacing="0" w:after="150" w:afterAutospacing="0" w:line="315" w:lineRule="atLeast"/>
        <w:rPr>
          <w:rFonts w:ascii="Trebuchet MS" w:hAnsi="Trebuchet MS"/>
          <w:color w:val="353333"/>
          <w:sz w:val="21"/>
          <w:szCs w:val="21"/>
        </w:rPr>
      </w:pPr>
      <w:r>
        <w:rPr>
          <w:rFonts w:ascii="Trebuchet MS" w:hAnsi="Trebuchet MS"/>
          <w:color w:val="353333"/>
          <w:sz w:val="21"/>
          <w:szCs w:val="21"/>
        </w:rPr>
        <w:t> </w:t>
      </w:r>
    </w:p>
    <w:p w:rsidR="00991799" w:rsidRDefault="00991799" w:rsidP="00991799">
      <w:pPr>
        <w:pStyle w:val="a3"/>
        <w:shd w:val="clear" w:color="auto" w:fill="FFFFFF"/>
        <w:spacing w:before="0" w:beforeAutospacing="0" w:after="0" w:afterAutospacing="0" w:line="315" w:lineRule="atLeast"/>
        <w:rPr>
          <w:rFonts w:ascii="Trebuchet MS" w:hAnsi="Trebuchet MS"/>
          <w:color w:val="353333"/>
          <w:sz w:val="21"/>
          <w:szCs w:val="21"/>
        </w:rPr>
      </w:pPr>
      <w:r>
        <w:rPr>
          <w:rStyle w:val="a4"/>
          <w:rFonts w:ascii="Trebuchet MS" w:hAnsi="Trebuchet MS"/>
          <w:color w:val="353333"/>
          <w:sz w:val="21"/>
          <w:szCs w:val="21"/>
          <w:bdr w:val="none" w:sz="0" w:space="0" w:color="auto" w:frame="1"/>
        </w:rPr>
        <w:t>Существуют ли права на скутер?</w:t>
      </w:r>
    </w:p>
    <w:p w:rsidR="00991799" w:rsidRDefault="00991799" w:rsidP="00991799">
      <w:pPr>
        <w:pStyle w:val="a3"/>
        <w:shd w:val="clear" w:color="auto" w:fill="FFFFFF"/>
        <w:spacing w:before="0" w:beforeAutospacing="0" w:after="150" w:afterAutospacing="0" w:line="315" w:lineRule="atLeast"/>
        <w:rPr>
          <w:rFonts w:ascii="Trebuchet MS" w:hAnsi="Trebuchet MS"/>
          <w:color w:val="353333"/>
          <w:sz w:val="21"/>
          <w:szCs w:val="21"/>
        </w:rPr>
      </w:pPr>
      <w:r>
        <w:rPr>
          <w:rFonts w:ascii="Trebuchet MS" w:hAnsi="Trebuchet MS"/>
          <w:color w:val="353333"/>
          <w:sz w:val="21"/>
          <w:szCs w:val="21"/>
        </w:rPr>
        <w:t xml:space="preserve">Если посмотреть с одной стороны, то права пока не выдают, но с другой стороны в законе прописан даже определенный штраф за эксплуатацию скутера без прав. </w:t>
      </w:r>
      <w:proofErr w:type="gramStart"/>
      <w:r>
        <w:rPr>
          <w:rFonts w:ascii="Trebuchet MS" w:hAnsi="Trebuchet MS"/>
          <w:color w:val="353333"/>
          <w:sz w:val="21"/>
          <w:szCs w:val="21"/>
        </w:rPr>
        <w:t>Исходя из этого права все-таки нужны</w:t>
      </w:r>
      <w:proofErr w:type="gramEnd"/>
      <w:r>
        <w:rPr>
          <w:rFonts w:ascii="Trebuchet MS" w:hAnsi="Trebuchet MS"/>
          <w:color w:val="353333"/>
          <w:sz w:val="21"/>
          <w:szCs w:val="21"/>
        </w:rPr>
        <w:t>, но как их получить?</w:t>
      </w:r>
    </w:p>
    <w:p w:rsidR="00991799" w:rsidRDefault="00991799" w:rsidP="00991799">
      <w:pPr>
        <w:pStyle w:val="a3"/>
        <w:shd w:val="clear" w:color="auto" w:fill="FFFFFF"/>
        <w:spacing w:before="0" w:beforeAutospacing="0" w:after="150" w:afterAutospacing="0" w:line="315" w:lineRule="atLeast"/>
        <w:rPr>
          <w:rFonts w:ascii="Trebuchet MS" w:hAnsi="Trebuchet MS"/>
          <w:color w:val="353333"/>
          <w:sz w:val="21"/>
          <w:szCs w:val="21"/>
        </w:rPr>
      </w:pPr>
      <w:r>
        <w:rPr>
          <w:rFonts w:ascii="Trebuchet MS" w:hAnsi="Trebuchet MS"/>
          <w:color w:val="353333"/>
          <w:sz w:val="21"/>
          <w:szCs w:val="21"/>
        </w:rPr>
        <w:t>Тем, кто хочет передвигаться "по закону", сейчас самый оптимальный вариант получить права категории "А</w:t>
      </w:r>
      <w:proofErr w:type="gramStart"/>
      <w:r>
        <w:rPr>
          <w:rFonts w:ascii="Trebuchet MS" w:hAnsi="Trebuchet MS"/>
          <w:color w:val="353333"/>
          <w:sz w:val="21"/>
          <w:szCs w:val="21"/>
        </w:rPr>
        <w:t>"-</w:t>
      </w:r>
      <w:proofErr w:type="gramEnd"/>
      <w:r>
        <w:rPr>
          <w:rFonts w:ascii="Trebuchet MS" w:hAnsi="Trebuchet MS"/>
          <w:color w:val="353333"/>
          <w:sz w:val="21"/>
          <w:szCs w:val="21"/>
        </w:rPr>
        <w:t>это достаточно легко!!!</w:t>
      </w:r>
    </w:p>
    <w:p w:rsidR="00991799" w:rsidRDefault="00991799" w:rsidP="00991799">
      <w:pPr>
        <w:pStyle w:val="a3"/>
        <w:shd w:val="clear" w:color="auto" w:fill="FFFFFF"/>
        <w:spacing w:before="0" w:beforeAutospacing="0" w:after="150" w:afterAutospacing="0" w:line="315" w:lineRule="atLeast"/>
        <w:rPr>
          <w:rFonts w:ascii="Trebuchet MS" w:hAnsi="Trebuchet MS"/>
          <w:color w:val="353333"/>
          <w:sz w:val="21"/>
          <w:szCs w:val="21"/>
        </w:rPr>
      </w:pPr>
      <w:r>
        <w:rPr>
          <w:rFonts w:ascii="Trebuchet MS" w:hAnsi="Trebuchet MS"/>
          <w:color w:val="353333"/>
          <w:sz w:val="21"/>
          <w:szCs w:val="21"/>
        </w:rPr>
        <w:t> </w:t>
      </w:r>
    </w:p>
    <w:p w:rsidR="00991799" w:rsidRDefault="00991799" w:rsidP="00991799">
      <w:pPr>
        <w:pStyle w:val="a3"/>
        <w:shd w:val="clear" w:color="auto" w:fill="FFFFFF"/>
        <w:spacing w:before="0" w:beforeAutospacing="0" w:after="0" w:afterAutospacing="0" w:line="315" w:lineRule="atLeast"/>
        <w:rPr>
          <w:rFonts w:ascii="Trebuchet MS" w:hAnsi="Trebuchet MS"/>
          <w:color w:val="353333"/>
          <w:sz w:val="21"/>
          <w:szCs w:val="21"/>
        </w:rPr>
      </w:pPr>
      <w:r>
        <w:rPr>
          <w:rStyle w:val="a4"/>
          <w:rFonts w:ascii="Trebuchet MS" w:hAnsi="Trebuchet MS"/>
          <w:color w:val="353333"/>
          <w:sz w:val="21"/>
          <w:szCs w:val="21"/>
          <w:bdr w:val="none" w:sz="0" w:space="0" w:color="auto" w:frame="1"/>
        </w:rPr>
        <w:t>Опасность скутеров</w:t>
      </w:r>
    </w:p>
    <w:p w:rsidR="00991799" w:rsidRDefault="00991799" w:rsidP="00991799">
      <w:pPr>
        <w:pStyle w:val="a3"/>
        <w:shd w:val="clear" w:color="auto" w:fill="FFFFFF"/>
        <w:spacing w:before="0" w:beforeAutospacing="0" w:after="150" w:afterAutospacing="0" w:line="315" w:lineRule="atLeast"/>
        <w:rPr>
          <w:rFonts w:ascii="Trebuchet MS" w:hAnsi="Trebuchet MS"/>
          <w:color w:val="353333"/>
          <w:sz w:val="21"/>
          <w:szCs w:val="21"/>
        </w:rPr>
      </w:pPr>
      <w:r>
        <w:rPr>
          <w:rFonts w:ascii="Trebuchet MS" w:hAnsi="Trebuchet MS"/>
          <w:color w:val="353333"/>
          <w:sz w:val="21"/>
          <w:szCs w:val="21"/>
        </w:rPr>
        <w:t>Скутера делают большую опасность, каждый водитель об этом знает и еще знают, что ошибок дорога не прощает. Все это касается  всех водителей транспортным средством, но больше всего это касается двухколесных лошадей. Скутеры очень часто создают проблемы движения всех водителей автомобилей без исключения. Чаще всего это происходит тогда, когда за рулем совсем дети, которые не знают правил вообще!!! </w:t>
      </w:r>
    </w:p>
    <w:p w:rsidR="00991799" w:rsidRDefault="00991799" w:rsidP="00991799">
      <w:pPr>
        <w:pStyle w:val="a3"/>
        <w:shd w:val="clear" w:color="auto" w:fill="FFFFFF"/>
        <w:spacing w:before="0" w:beforeAutospacing="0" w:after="150" w:afterAutospacing="0" w:line="315" w:lineRule="atLeast"/>
        <w:jc w:val="center"/>
        <w:rPr>
          <w:rFonts w:ascii="Trebuchet MS" w:hAnsi="Trebuchet MS"/>
          <w:color w:val="353333"/>
          <w:sz w:val="21"/>
          <w:szCs w:val="21"/>
        </w:rPr>
      </w:pPr>
      <w:r>
        <w:rPr>
          <w:rFonts w:ascii="Trebuchet MS" w:hAnsi="Trebuchet MS"/>
          <w:noProof/>
          <w:color w:val="353333"/>
          <w:sz w:val="21"/>
          <w:szCs w:val="21"/>
        </w:rPr>
        <w:lastRenderedPageBreak/>
        <w:drawing>
          <wp:inline distT="0" distB="0" distL="0" distR="0">
            <wp:extent cx="3810000" cy="2562225"/>
            <wp:effectExtent l="0" t="0" r="0" b="9525"/>
            <wp:docPr id="1" name="Рисунок 1" descr="http://jpg.bezoapaski.ru/upload_image/7f8c265f7b8c72a470aaae12a15fda9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jpg.bezoapaski.ru/upload_image/7f8c265f7b8c72a470aaae12a15fda9d.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0" cy="2562225"/>
                    </a:xfrm>
                    <a:prstGeom prst="rect">
                      <a:avLst/>
                    </a:prstGeom>
                    <a:noFill/>
                    <a:ln>
                      <a:noFill/>
                    </a:ln>
                  </pic:spPr>
                </pic:pic>
              </a:graphicData>
            </a:graphic>
          </wp:inline>
        </w:drawing>
      </w:r>
    </w:p>
    <w:p w:rsidR="00991799" w:rsidRDefault="00991799" w:rsidP="00991799">
      <w:pPr>
        <w:pStyle w:val="a3"/>
        <w:shd w:val="clear" w:color="auto" w:fill="FFFFFF"/>
        <w:spacing w:before="0" w:beforeAutospacing="0" w:after="150" w:afterAutospacing="0" w:line="315" w:lineRule="atLeast"/>
        <w:rPr>
          <w:rFonts w:ascii="Trebuchet MS" w:hAnsi="Trebuchet MS"/>
          <w:color w:val="353333"/>
          <w:sz w:val="21"/>
          <w:szCs w:val="21"/>
        </w:rPr>
      </w:pPr>
      <w:r>
        <w:rPr>
          <w:rFonts w:ascii="Trebuchet MS" w:hAnsi="Trebuchet MS"/>
          <w:color w:val="353333"/>
          <w:sz w:val="21"/>
          <w:szCs w:val="21"/>
        </w:rPr>
        <w:t>Думаю, что каждый водитель скутера должен прочитать эту статью и сделать определенные выводы, как все-таки должны вы передвигаться? Следовать этим правилам, или же попадать в ДТП? Выбор за вами!</w:t>
      </w:r>
    </w:p>
    <w:p w:rsidR="00A05D81" w:rsidRDefault="00A05D81">
      <w:bookmarkStart w:id="0" w:name="_GoBack"/>
      <w:bookmarkEnd w:id="0"/>
    </w:p>
    <w:sectPr w:rsidR="00A05D8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DCC"/>
    <w:rsid w:val="00991799"/>
    <w:rsid w:val="00A05D81"/>
    <w:rsid w:val="00D63D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9179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91799"/>
    <w:rPr>
      <w:b/>
      <w:bCs/>
    </w:rPr>
  </w:style>
  <w:style w:type="paragraph" w:styleId="a5">
    <w:name w:val="Balloon Text"/>
    <w:basedOn w:val="a"/>
    <w:link w:val="a6"/>
    <w:uiPriority w:val="99"/>
    <w:semiHidden/>
    <w:unhideWhenUsed/>
    <w:rsid w:val="0099179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9179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9179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91799"/>
    <w:rPr>
      <w:b/>
      <w:bCs/>
    </w:rPr>
  </w:style>
  <w:style w:type="paragraph" w:styleId="a5">
    <w:name w:val="Balloon Text"/>
    <w:basedOn w:val="a"/>
    <w:link w:val="a6"/>
    <w:uiPriority w:val="99"/>
    <w:semiHidden/>
    <w:unhideWhenUsed/>
    <w:rsid w:val="0099179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9179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9991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461</Words>
  <Characters>2628</Characters>
  <Application>Microsoft Office Word</Application>
  <DocSecurity>0</DocSecurity>
  <Lines>21</Lines>
  <Paragraphs>6</Paragraphs>
  <ScaleCrop>false</ScaleCrop>
  <Company/>
  <LinksUpToDate>false</LinksUpToDate>
  <CharactersWithSpaces>3083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2016-03-18T07:58:00Z</dcterms:created>
  <dcterms:modified xsi:type="dcterms:W3CDTF">2016-03-18T07:58:00Z</dcterms:modified>
</cp:coreProperties>
</file>