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94" w:rsidRDefault="004A3994" w:rsidP="004A3994">
      <w:pPr>
        <w:pStyle w:val="a3"/>
        <w:shd w:val="clear" w:color="auto" w:fill="FFFFFF"/>
        <w:spacing w:before="0" w:beforeAutospacing="0" w:after="150" w:afterAutospacing="0" w:line="315" w:lineRule="atLeast"/>
        <w:jc w:val="center"/>
        <w:rPr>
          <w:rFonts w:ascii="Trebuchet MS" w:hAnsi="Trebuchet MS"/>
          <w:color w:val="353333"/>
          <w:sz w:val="21"/>
          <w:szCs w:val="21"/>
        </w:rPr>
      </w:pPr>
      <w:r>
        <w:rPr>
          <w:rFonts w:ascii="Trebuchet MS" w:hAnsi="Trebuchet MS"/>
          <w:noProof/>
          <w:color w:val="353333"/>
          <w:sz w:val="21"/>
          <w:szCs w:val="21"/>
        </w:rPr>
        <w:drawing>
          <wp:inline distT="0" distB="0" distL="0" distR="0">
            <wp:extent cx="3810000" cy="2562225"/>
            <wp:effectExtent l="0" t="0" r="0" b="9525"/>
            <wp:docPr id="1" name="Рисунок 1" descr="http://jpg.bezoapaski.ru/upload_image/96c1af3e5487c734a90fe866a7801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pg.bezoapaski.ru/upload_image/96c1af3e5487c734a90fe866a7801f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Pr>
          <w:rFonts w:ascii="Trebuchet MS" w:hAnsi="Trebuchet MS"/>
          <w:color w:val="353333"/>
          <w:sz w:val="21"/>
          <w:szCs w:val="21"/>
        </w:rPr>
        <w:t>боррелиоза</w:t>
      </w:r>
      <w:proofErr w:type="spellEnd"/>
      <w:r>
        <w:rPr>
          <w:rFonts w:ascii="Trebuchet MS" w:hAnsi="Trebuchet MS"/>
          <w:color w:val="353333"/>
          <w:sz w:val="21"/>
          <w:szCs w:val="21"/>
        </w:rPr>
        <w:t xml:space="preserve"> (</w:t>
      </w:r>
      <w:proofErr w:type="spellStart"/>
      <w:r>
        <w:rPr>
          <w:rFonts w:ascii="Trebuchet MS" w:hAnsi="Trebuchet MS"/>
          <w:color w:val="353333"/>
          <w:sz w:val="21"/>
          <w:szCs w:val="21"/>
        </w:rPr>
        <w:t>боррелиоз</w:t>
      </w:r>
      <w:proofErr w:type="spellEnd"/>
      <w:r>
        <w:rPr>
          <w:rFonts w:ascii="Trebuchet MS" w:hAnsi="Trebuchet MS"/>
          <w:color w:val="353333"/>
          <w:sz w:val="21"/>
          <w:szCs w:val="21"/>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Pr>
          <w:rFonts w:ascii="Trebuchet MS" w:hAnsi="Trebuchet MS"/>
          <w:color w:val="353333"/>
          <w:sz w:val="21"/>
          <w:szCs w:val="21"/>
        </w:rPr>
        <w:t>Боррелиоз</w:t>
      </w:r>
      <w:proofErr w:type="spellEnd"/>
      <w:r>
        <w:rPr>
          <w:rFonts w:ascii="Trebuchet MS" w:hAnsi="Trebuchet MS"/>
          <w:color w:val="353333"/>
          <w:sz w:val="21"/>
          <w:szCs w:val="21"/>
        </w:rPr>
        <w:t xml:space="preserve"> воздействует на сердечнососудистую и нервную системы с последующим поражением опорно-двигательного аппарата человека.</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Признаки клещевого энцефалита. Заражение вирусом клещевого энцефалита происходит при укусе заражённым </w:t>
      </w:r>
      <w:proofErr w:type="spellStart"/>
      <w:r>
        <w:rPr>
          <w:rFonts w:ascii="Trebuchet MS" w:hAnsi="Trebuchet MS"/>
          <w:color w:val="353333"/>
          <w:sz w:val="21"/>
          <w:szCs w:val="21"/>
        </w:rPr>
        <w:t>клещем</w:t>
      </w:r>
      <w:proofErr w:type="spellEnd"/>
      <w:r>
        <w:rPr>
          <w:rFonts w:ascii="Trebuchet MS" w:hAnsi="Trebuchet MS"/>
          <w:color w:val="353333"/>
          <w:sz w:val="21"/>
          <w:szCs w:val="21"/>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Почему так важно клеща, укусившего человека, исследовать? Всё дело в том, что клещевой энцефалит имеет длительный инкубационный период от 7-ми до 14-ти дней, а в некоторых случаях от 1-го до 30-ти дней. Если в течение первых трёх дней после укуса человека заражённым </w:t>
      </w:r>
      <w:proofErr w:type="spellStart"/>
      <w:r>
        <w:rPr>
          <w:rFonts w:ascii="Trebuchet MS" w:hAnsi="Trebuchet MS"/>
          <w:color w:val="353333"/>
          <w:sz w:val="21"/>
          <w:szCs w:val="21"/>
        </w:rPr>
        <w:t>клещем</w:t>
      </w:r>
      <w:proofErr w:type="spellEnd"/>
      <w:r>
        <w:rPr>
          <w:rFonts w:ascii="Trebuchet MS" w:hAnsi="Trebuchet MS"/>
          <w:color w:val="353333"/>
          <w:sz w:val="21"/>
          <w:szCs w:val="21"/>
        </w:rPr>
        <w:t xml:space="preserve"> не будет проведена профилактика заболевания, последствия могут оказаться весьма печальными.</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Болезнь начинается очень остро с лихорадочного состояния, которое может длиться от 2-х до 10-ти дней. Состояние характеризуется ознобом, повышением температуры тела до 38…40°С. Всё это может происходить на фоне резких головных болей в области глаз, светобоязни, быстрой утомляемости, тошноты, рвоты, мышечных болей, судорог, онемения и помрачения сознания. Самый характерный признак – впадение человека в ступор (состояние «</w:t>
      </w:r>
      <w:proofErr w:type="spellStart"/>
      <w:r>
        <w:rPr>
          <w:rFonts w:ascii="Trebuchet MS" w:hAnsi="Trebuchet MS"/>
          <w:color w:val="353333"/>
          <w:sz w:val="21"/>
          <w:szCs w:val="21"/>
        </w:rPr>
        <w:t>оглушенности</w:t>
      </w:r>
      <w:proofErr w:type="spellEnd"/>
      <w:r>
        <w:rPr>
          <w:rFonts w:ascii="Trebuchet MS" w:hAnsi="Trebuchet MS"/>
          <w:color w:val="353333"/>
          <w:sz w:val="21"/>
          <w:szCs w:val="21"/>
        </w:rPr>
        <w:t>» разной степени). В дальнейшем больной может впасть в коматозное состояние. У детей болезнь протекает ещё более тяжело и летальный исход возможен даже в течение первых суток после появления первых признаков заболевания.</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4A3994" w:rsidRDefault="004A3994" w:rsidP="004A3994">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Как уберечь себя и ребёнка от нападения клещей?</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Дети на природе</w:t>
      </w:r>
      <w:proofErr w:type="gramStart"/>
      <w:r>
        <w:rPr>
          <w:rFonts w:ascii="Trebuchet MS" w:hAnsi="Trebuchet MS"/>
          <w:color w:val="353333"/>
          <w:sz w:val="21"/>
          <w:szCs w:val="21"/>
        </w:rPr>
        <w:t xml:space="preserve"> ,</w:t>
      </w:r>
      <w:proofErr w:type="gramEnd"/>
      <w:r>
        <w:rPr>
          <w:rFonts w:ascii="Trebuchet MS" w:hAnsi="Trebuchet MS"/>
          <w:color w:val="353333"/>
          <w:sz w:val="21"/>
          <w:szCs w:val="21"/>
        </w:rPr>
        <w:t xml:space="preserve">к сожалению фактически во всех регионах нашей страны ситуация с клещевым энцефалитом мягко говоря неблагополучная. По сути, для нас эта инфекция </w:t>
      </w:r>
      <w:r>
        <w:rPr>
          <w:rFonts w:ascii="Trebuchet MS" w:hAnsi="Trebuchet MS"/>
          <w:color w:val="353333"/>
          <w:sz w:val="21"/>
          <w:szCs w:val="21"/>
        </w:rPr>
        <w:lastRenderedPageBreak/>
        <w:t xml:space="preserve">превратилась в </w:t>
      </w:r>
      <w:proofErr w:type="gramStart"/>
      <w:r>
        <w:rPr>
          <w:rFonts w:ascii="Trebuchet MS" w:hAnsi="Trebuchet MS"/>
          <w:color w:val="353333"/>
          <w:sz w:val="21"/>
          <w:szCs w:val="21"/>
        </w:rPr>
        <w:t>постоянную</w:t>
      </w:r>
      <w:proofErr w:type="gramEnd"/>
      <w:r>
        <w:rPr>
          <w:rFonts w:ascii="Trebuchet MS" w:hAnsi="Trebuchet MS"/>
          <w:color w:val="353333"/>
          <w:sz w:val="21"/>
          <w:szCs w:val="21"/>
        </w:rPr>
        <w:t>, природную, очаговую. Основная и главная защита – это заблаговременная вакцинация населения. Для прививок используют отечественные и импортные вакцины. Детей можно прививать с трёх лет, а вакциной «</w:t>
      </w:r>
      <w:proofErr w:type="spellStart"/>
      <w:r>
        <w:rPr>
          <w:rFonts w:ascii="Trebuchet MS" w:hAnsi="Trebuchet MS"/>
          <w:color w:val="353333"/>
          <w:sz w:val="21"/>
          <w:szCs w:val="21"/>
        </w:rPr>
        <w:t>Энцепур</w:t>
      </w:r>
      <w:proofErr w:type="spellEnd"/>
      <w:r>
        <w:rPr>
          <w:rFonts w:ascii="Trebuchet MS" w:hAnsi="Trebuchet MS"/>
          <w:color w:val="353333"/>
          <w:sz w:val="21"/>
          <w:szCs w:val="21"/>
        </w:rPr>
        <w:t>» немецкого производства с годовалого возраста. Главное родители должны твёрдо знать, что ребёнок может считаться привитым только если ему были поставлены все три прививки, если хотя бы одна из них окажется пропущенной, то защиты от клещевого энцефалита не будет. Для взрослых правила такие же.</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В любом случае при прогулках с детьми следует предусмотреть все меры защиты против нападения клещей. Самые любимые места этих вредных насекомых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Поход на </w:t>
      </w:r>
      <w:proofErr w:type="spellStart"/>
      <w:r>
        <w:rPr>
          <w:rFonts w:ascii="Trebuchet MS" w:hAnsi="Trebuchet MS"/>
          <w:color w:val="353333"/>
          <w:sz w:val="21"/>
          <w:szCs w:val="21"/>
        </w:rPr>
        <w:t>природу</w:t>
      </w:r>
      <w:proofErr w:type="gramStart"/>
      <w:r>
        <w:rPr>
          <w:rFonts w:ascii="Trebuchet MS" w:hAnsi="Trebuchet MS"/>
          <w:color w:val="353333"/>
          <w:sz w:val="21"/>
          <w:szCs w:val="21"/>
        </w:rPr>
        <w:t>:п</w:t>
      </w:r>
      <w:proofErr w:type="gramEnd"/>
      <w:r>
        <w:rPr>
          <w:rFonts w:ascii="Trebuchet MS" w:hAnsi="Trebuchet MS"/>
          <w:color w:val="353333"/>
          <w:sz w:val="21"/>
          <w:szCs w:val="21"/>
        </w:rPr>
        <w:t>ланируя</w:t>
      </w:r>
      <w:proofErr w:type="spellEnd"/>
      <w:r>
        <w:rPr>
          <w:rFonts w:ascii="Trebuchet MS" w:hAnsi="Trebuchet MS"/>
          <w:color w:val="353333"/>
          <w:sz w:val="21"/>
          <w:szCs w:val="21"/>
        </w:rPr>
        <w:t xml:space="preserve"> поход в лесопарковую зону или на рыбалку, выбирайте для себя и 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использовать </w:t>
      </w:r>
      <w:proofErr w:type="spellStart"/>
      <w:r>
        <w:rPr>
          <w:rFonts w:ascii="Trebuchet MS" w:hAnsi="Trebuchet MS"/>
          <w:color w:val="353333"/>
          <w:sz w:val="21"/>
          <w:szCs w:val="21"/>
        </w:rPr>
        <w:t>банданы</w:t>
      </w:r>
      <w:proofErr w:type="spellEnd"/>
      <w:r>
        <w:rPr>
          <w:rFonts w:ascii="Trebuchet MS" w:hAnsi="Trebuchet MS"/>
          <w:color w:val="353333"/>
          <w:sz w:val="21"/>
          <w:szCs w:val="21"/>
        </w:rPr>
        <w:t xml:space="preserve"> или плотно повязанные платки.</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препараты разрешены к применению и для детей, перед покупкой всё же следует внимательно прочесть инструкцию по их применению.</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В течение прогулки и после неё очень внимательно осматривайте друг друга и детей, особенно открытые участки кожи и волосяной покров. Всю одежду следует аккуратно снять и тщательно стряхнуть её в ванну.</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4A3994" w:rsidRDefault="004A3994" w:rsidP="004A3994">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Что делать, если клещ присосался?</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 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толстой, прочной нитки.</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lastRenderedPageBreak/>
        <w:t> </w:t>
      </w:r>
    </w:p>
    <w:p w:rsidR="004A3994" w:rsidRDefault="004A3994" w:rsidP="004A3994">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Как вытащить клеща?</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 </w:t>
      </w:r>
      <w:proofErr w:type="spellStart"/>
      <w:r>
        <w:rPr>
          <w:rFonts w:ascii="Trebuchet MS" w:hAnsi="Trebuchet MS"/>
          <w:color w:val="353333"/>
          <w:sz w:val="21"/>
          <w:szCs w:val="21"/>
        </w:rPr>
        <w:t>противоэнцефалитную</w:t>
      </w:r>
      <w:proofErr w:type="spellEnd"/>
      <w:r>
        <w:rPr>
          <w:rFonts w:ascii="Trebuchet MS" w:hAnsi="Trebuchet MS"/>
          <w:color w:val="353333"/>
          <w:sz w:val="21"/>
          <w:szCs w:val="21"/>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Pr>
          <w:rFonts w:ascii="Trebuchet MS" w:hAnsi="Trebuchet MS"/>
          <w:color w:val="353333"/>
          <w:sz w:val="21"/>
          <w:szCs w:val="21"/>
        </w:rPr>
        <w:t>противоэнцефалитная</w:t>
      </w:r>
      <w:proofErr w:type="spellEnd"/>
      <w:r>
        <w:rPr>
          <w:rFonts w:ascii="Trebuchet MS" w:hAnsi="Trebuchet MS"/>
          <w:color w:val="353333"/>
          <w:sz w:val="21"/>
          <w:szCs w:val="21"/>
        </w:rPr>
        <w:t xml:space="preserve"> вакцина ставится бесплатно, а вот исследование клещей на их возможную инфицированность в лабораториях санэпиднадзора, как правило, для всех платное.</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 – либо отклонения в здоровье: першение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Будьте внимательны и осторожны!</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4A3994" w:rsidRDefault="004A3994" w:rsidP="004A3994">
      <w:pPr>
        <w:pStyle w:val="a3"/>
        <w:shd w:val="clear" w:color="auto" w:fill="FFFFFF"/>
        <w:spacing w:before="0" w:beforeAutospacing="0" w:after="0" w:afterAutospacing="0" w:line="315" w:lineRule="atLeast"/>
        <w:rPr>
          <w:rFonts w:ascii="Trebuchet MS" w:hAnsi="Trebuchet MS"/>
          <w:color w:val="353333"/>
          <w:sz w:val="21"/>
          <w:szCs w:val="21"/>
        </w:rPr>
      </w:pPr>
      <w:r>
        <w:rPr>
          <w:rStyle w:val="a4"/>
          <w:rFonts w:ascii="Trebuchet MS" w:hAnsi="Trebuchet MS"/>
          <w:color w:val="353333"/>
          <w:sz w:val="21"/>
          <w:szCs w:val="21"/>
          <w:bdr w:val="none" w:sz="0" w:space="0" w:color="auto" w:frame="1"/>
        </w:rPr>
        <w:t>Советы хирурга:</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Наступает сезон клещей. Два простых совета:</w:t>
      </w:r>
    </w:p>
    <w:p w:rsidR="004A3994" w:rsidRDefault="004A3994" w:rsidP="004A3994">
      <w:pPr>
        <w:pStyle w:val="a3"/>
        <w:shd w:val="clear" w:color="auto" w:fill="FFFFFF"/>
        <w:spacing w:before="0" w:beforeAutospacing="0" w:after="0" w:afterAutospacing="0" w:line="315" w:lineRule="atLeast"/>
        <w:rPr>
          <w:rFonts w:ascii="Trebuchet MS" w:hAnsi="Trebuchet MS"/>
          <w:color w:val="353333"/>
          <w:sz w:val="21"/>
          <w:szCs w:val="21"/>
        </w:rPr>
      </w:pPr>
      <w:r>
        <w:rPr>
          <w:rStyle w:val="a5"/>
          <w:rFonts w:ascii="Trebuchet MS" w:hAnsi="Trebuchet MS"/>
          <w:color w:val="353333"/>
          <w:sz w:val="21"/>
          <w:szCs w:val="21"/>
          <w:bdr w:val="none" w:sz="0" w:space="0" w:color="auto" w:frame="1"/>
        </w:rPr>
        <w:t>1</w:t>
      </w:r>
      <w:r>
        <w:rPr>
          <w:rFonts w:ascii="Trebuchet MS" w:hAnsi="Trebuchet MS"/>
          <w:color w:val="353333"/>
          <w:sz w:val="21"/>
          <w:szCs w:val="21"/>
        </w:rPr>
        <w:t>. Только пинцетом и только выкручивать против часовой стрелки – очень аккуратно, как винтик из золотых часов, если не хотите, чтобы потом скальпелем удаляли. Есть еще способ – удалять при помощи петли из нитки, но я, как хирург, таким никогда не пользовался, ибо всегда были под рукой инструменты.</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w:t>
      </w:r>
    </w:p>
    <w:p w:rsidR="004A3994" w:rsidRDefault="004A3994" w:rsidP="004A3994">
      <w:pPr>
        <w:pStyle w:val="a3"/>
        <w:shd w:val="clear" w:color="auto" w:fill="FFFFFF"/>
        <w:spacing w:before="0" w:beforeAutospacing="0" w:after="0" w:afterAutospacing="0" w:line="315" w:lineRule="atLeast"/>
        <w:rPr>
          <w:rFonts w:ascii="Trebuchet MS" w:hAnsi="Trebuchet MS"/>
          <w:color w:val="353333"/>
          <w:sz w:val="21"/>
          <w:szCs w:val="21"/>
        </w:rPr>
      </w:pPr>
      <w:r>
        <w:rPr>
          <w:rStyle w:val="a5"/>
          <w:rFonts w:ascii="Trebuchet MS" w:hAnsi="Trebuchet MS"/>
          <w:color w:val="353333"/>
          <w:sz w:val="21"/>
          <w:szCs w:val="21"/>
          <w:bdr w:val="none" w:sz="0" w:space="0" w:color="auto" w:frame="1"/>
        </w:rPr>
        <w:t>2</w:t>
      </w:r>
      <w:r>
        <w:rPr>
          <w:rFonts w:ascii="Trebuchet MS" w:hAnsi="Trebuchet MS"/>
          <w:color w:val="353333"/>
          <w:sz w:val="21"/>
          <w:szCs w:val="21"/>
        </w:rPr>
        <w:t xml:space="preserve">. Никаких </w:t>
      </w:r>
      <w:proofErr w:type="spellStart"/>
      <w:r>
        <w:rPr>
          <w:rFonts w:ascii="Trebuchet MS" w:hAnsi="Trebuchet MS"/>
          <w:color w:val="353333"/>
          <w:sz w:val="21"/>
          <w:szCs w:val="21"/>
        </w:rPr>
        <w:t>поливаний</w:t>
      </w:r>
      <w:proofErr w:type="spellEnd"/>
      <w:r>
        <w:rPr>
          <w:rFonts w:ascii="Trebuchet MS" w:hAnsi="Trebuchet MS"/>
          <w:color w:val="353333"/>
          <w:sz w:val="21"/>
          <w:szCs w:val="21"/>
        </w:rPr>
        <w:t xml:space="preserve"> маслом и прочими не пропускающими воздух составами – безусловно, клещ начнет задыхаться и </w:t>
      </w:r>
      <w:proofErr w:type="gramStart"/>
      <w:r>
        <w:rPr>
          <w:rFonts w:ascii="Trebuchet MS" w:hAnsi="Trebuchet MS"/>
          <w:color w:val="353333"/>
          <w:sz w:val="21"/>
          <w:szCs w:val="21"/>
        </w:rPr>
        <w:t>будет</w:t>
      </w:r>
      <w:proofErr w:type="gramEnd"/>
      <w:r>
        <w:rPr>
          <w:rFonts w:ascii="Trebuchet MS" w:hAnsi="Trebuchet MS"/>
          <w:color w:val="353333"/>
          <w:sz w:val="21"/>
          <w:szCs w:val="21"/>
        </w:rPr>
        <w:t xml:space="preserve"> вынужден искать где–то акваланг, для чего вылезет на время, но! Суть в том, что максимальная концентрация вируса – а это уж не дай бог! – находится в слюнных железах, и при подобном катаклизме клеща сильно тошнит, и он выстреливает в свой укус гигантскую дозу вируса.</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После извлечения смотрим на яркий белый свет (или под увеличительным стеклом) – количество ножек и усиков должно быть нечетным, т.е. хоботок по центру не должен остаться в коже. Если же четко видно, что хоботка нет (или есть хоть малейшие сомнения) – обязательно в </w:t>
      </w:r>
      <w:proofErr w:type="spellStart"/>
      <w:r>
        <w:rPr>
          <w:rFonts w:ascii="Trebuchet MS" w:hAnsi="Trebuchet MS"/>
          <w:color w:val="353333"/>
          <w:sz w:val="21"/>
          <w:szCs w:val="21"/>
        </w:rPr>
        <w:t>травмпункт</w:t>
      </w:r>
      <w:proofErr w:type="spellEnd"/>
      <w:r>
        <w:rPr>
          <w:rFonts w:ascii="Trebuchet MS" w:hAnsi="Trebuchet MS"/>
          <w:color w:val="353333"/>
          <w:sz w:val="21"/>
          <w:szCs w:val="21"/>
        </w:rPr>
        <w:t xml:space="preserve"> и удалять ножиком.</w:t>
      </w:r>
    </w:p>
    <w:p w:rsidR="004A3994" w:rsidRDefault="004A3994" w:rsidP="004A3994">
      <w:pPr>
        <w:pStyle w:val="a3"/>
        <w:shd w:val="clear" w:color="auto" w:fill="FFFFFF"/>
        <w:spacing w:before="0" w:beforeAutospacing="0" w:after="150" w:afterAutospacing="0" w:line="315" w:lineRule="atLeast"/>
        <w:rPr>
          <w:rFonts w:ascii="Trebuchet MS" w:hAnsi="Trebuchet MS"/>
          <w:color w:val="353333"/>
          <w:sz w:val="21"/>
          <w:szCs w:val="21"/>
        </w:rPr>
      </w:pPr>
      <w:r>
        <w:rPr>
          <w:rFonts w:ascii="Trebuchet MS" w:hAnsi="Trebuchet MS"/>
          <w:color w:val="353333"/>
          <w:sz w:val="21"/>
          <w:szCs w:val="21"/>
        </w:rPr>
        <w:t xml:space="preserve">Хотя, в принципе, в </w:t>
      </w:r>
      <w:proofErr w:type="spellStart"/>
      <w:r>
        <w:rPr>
          <w:rFonts w:ascii="Trebuchet MS" w:hAnsi="Trebuchet MS"/>
          <w:color w:val="353333"/>
          <w:sz w:val="21"/>
          <w:szCs w:val="21"/>
        </w:rPr>
        <w:t>травмпункт</w:t>
      </w:r>
      <w:proofErr w:type="spellEnd"/>
      <w:r>
        <w:rPr>
          <w:rFonts w:ascii="Trebuchet MS" w:hAnsi="Trebuchet MS"/>
          <w:color w:val="353333"/>
          <w:sz w:val="21"/>
          <w:szCs w:val="21"/>
        </w:rPr>
        <w:t xml:space="preserve"> по–любому. </w:t>
      </w:r>
      <w:proofErr w:type="spellStart"/>
      <w:r>
        <w:rPr>
          <w:rFonts w:ascii="Trebuchet MS" w:hAnsi="Trebuchet MS"/>
          <w:color w:val="353333"/>
          <w:sz w:val="21"/>
          <w:szCs w:val="21"/>
        </w:rPr>
        <w:t>Укольчик</w:t>
      </w:r>
      <w:proofErr w:type="spellEnd"/>
      <w:r>
        <w:rPr>
          <w:rFonts w:ascii="Trebuchet MS" w:hAnsi="Trebuchet MS"/>
          <w:color w:val="353333"/>
          <w:sz w:val="21"/>
          <w:szCs w:val="21"/>
        </w:rPr>
        <w:t>–то делать надо.</w:t>
      </w:r>
    </w:p>
    <w:p w:rsidR="00A05D81" w:rsidRDefault="00A05D81">
      <w:bookmarkStart w:id="0" w:name="_GoBack"/>
      <w:bookmarkEnd w:id="0"/>
    </w:p>
    <w:sectPr w:rsidR="00A0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12"/>
    <w:rsid w:val="004A3994"/>
    <w:rsid w:val="00A05D81"/>
    <w:rsid w:val="00F03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3994"/>
    <w:rPr>
      <w:b/>
      <w:bCs/>
    </w:rPr>
  </w:style>
  <w:style w:type="character" w:styleId="a5">
    <w:name w:val="Emphasis"/>
    <w:basedOn w:val="a0"/>
    <w:uiPriority w:val="20"/>
    <w:qFormat/>
    <w:rsid w:val="004A3994"/>
    <w:rPr>
      <w:i/>
      <w:iCs/>
    </w:rPr>
  </w:style>
  <w:style w:type="paragraph" w:styleId="a6">
    <w:name w:val="Balloon Text"/>
    <w:basedOn w:val="a"/>
    <w:link w:val="a7"/>
    <w:uiPriority w:val="99"/>
    <w:semiHidden/>
    <w:unhideWhenUsed/>
    <w:rsid w:val="004A39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3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3994"/>
    <w:rPr>
      <w:b/>
      <w:bCs/>
    </w:rPr>
  </w:style>
  <w:style w:type="character" w:styleId="a5">
    <w:name w:val="Emphasis"/>
    <w:basedOn w:val="a0"/>
    <w:uiPriority w:val="20"/>
    <w:qFormat/>
    <w:rsid w:val="004A3994"/>
    <w:rPr>
      <w:i/>
      <w:iCs/>
    </w:rPr>
  </w:style>
  <w:style w:type="paragraph" w:styleId="a6">
    <w:name w:val="Balloon Text"/>
    <w:basedOn w:val="a"/>
    <w:link w:val="a7"/>
    <w:uiPriority w:val="99"/>
    <w:semiHidden/>
    <w:unhideWhenUsed/>
    <w:rsid w:val="004A39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3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2016-03-18T08:28:00Z</dcterms:created>
  <dcterms:modified xsi:type="dcterms:W3CDTF">2016-03-18T08:28:00Z</dcterms:modified>
</cp:coreProperties>
</file>