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72" w:rsidRDefault="00B92C72" w:rsidP="00B92C72">
      <w:pPr>
        <w:rPr>
          <w:b/>
        </w:rPr>
      </w:pPr>
      <w:r>
        <w:rPr>
          <w:b/>
        </w:rPr>
        <w:t>МУ Центр «Орленок»</w:t>
      </w:r>
    </w:p>
    <w:p w:rsidR="00B92C72" w:rsidRDefault="00B92C72" w:rsidP="00B92C72"/>
    <w:p w:rsidR="00B92C72" w:rsidRDefault="00B92C72" w:rsidP="00B92C72">
      <w:pPr>
        <w:rPr>
          <w:b/>
        </w:rPr>
      </w:pPr>
      <w:r>
        <w:rPr>
          <w:b/>
        </w:rPr>
        <w:t>ПРИКАЗ №</w:t>
      </w:r>
      <w:r w:rsidR="0070398E">
        <w:rPr>
          <w:b/>
        </w:rPr>
        <w:t>3</w:t>
      </w:r>
    </w:p>
    <w:p w:rsidR="00B92C72" w:rsidRDefault="00B92C72" w:rsidP="00B92C72">
      <w:pPr>
        <w:rPr>
          <w:b/>
        </w:rPr>
      </w:pPr>
    </w:p>
    <w:p w:rsidR="00B92C72" w:rsidRDefault="00B92C72" w:rsidP="00B92C72">
      <w:r>
        <w:t xml:space="preserve">От « </w:t>
      </w:r>
      <w:r w:rsidR="0070398E">
        <w:t>21</w:t>
      </w:r>
      <w:r>
        <w:t xml:space="preserve"> » </w:t>
      </w:r>
      <w:r w:rsidR="0070398E">
        <w:t>января  2020</w:t>
      </w:r>
      <w:r>
        <w:t>г</w:t>
      </w:r>
    </w:p>
    <w:p w:rsidR="00B92C72" w:rsidRDefault="00B92C72" w:rsidP="00B92C72">
      <w:r>
        <w:tab/>
      </w:r>
      <w:r>
        <w:tab/>
      </w:r>
      <w:r>
        <w:tab/>
      </w:r>
      <w:r>
        <w:tab/>
      </w:r>
      <w:r>
        <w:tab/>
      </w:r>
    </w:p>
    <w:p w:rsidR="00B92C72" w:rsidRDefault="00B92C72" w:rsidP="00B92C72">
      <w:r>
        <w:t>г. Переславль-Залесский</w:t>
      </w:r>
    </w:p>
    <w:p w:rsidR="00B92C72" w:rsidRDefault="00B92C72" w:rsidP="00B92C72"/>
    <w:p w:rsidR="00B92C72" w:rsidRDefault="00B92C72" w:rsidP="00B92C72"/>
    <w:p w:rsidR="00B92C72" w:rsidRDefault="00B92C72" w:rsidP="00B92C72"/>
    <w:p w:rsidR="00B92C72" w:rsidRDefault="00B92C72" w:rsidP="00B92C72">
      <w:pPr>
        <w:pStyle w:val="a4"/>
        <w:rPr>
          <w:b/>
        </w:rPr>
      </w:pPr>
      <w:r>
        <w:rPr>
          <w:b/>
        </w:rPr>
        <w:t xml:space="preserve">Об утверждении карты коррупционных рисков в МУ Центр «Орленок» </w:t>
      </w:r>
    </w:p>
    <w:p w:rsidR="00B92C72" w:rsidRDefault="00B92C72" w:rsidP="00B92C72">
      <w:pPr>
        <w:pStyle w:val="a4"/>
      </w:pPr>
    </w:p>
    <w:p w:rsidR="00B92C72" w:rsidRDefault="00B92C72" w:rsidP="00B92C72">
      <w:pPr>
        <w:pStyle w:val="a4"/>
      </w:pPr>
    </w:p>
    <w:p w:rsidR="00B92C72" w:rsidRDefault="00B92C72" w:rsidP="00B92C72">
      <w:pPr>
        <w:pStyle w:val="a4"/>
      </w:pPr>
    </w:p>
    <w:p w:rsidR="00B92C72" w:rsidRDefault="00B92C72" w:rsidP="00B92C72">
      <w:pPr>
        <w:pStyle w:val="a4"/>
      </w:pPr>
      <w:r>
        <w:t xml:space="preserve">В целях обеспечения реализации положений Федерального закона от 25.12.2008г. №273-ФЗ «О противодействиях коррупции», в целях организации работы по противодействию коррупции в МУ Центр «Орленок»  </w:t>
      </w:r>
    </w:p>
    <w:p w:rsidR="00B92C72" w:rsidRDefault="00B92C72" w:rsidP="00B92C72">
      <w:pPr>
        <w:pStyle w:val="a4"/>
      </w:pPr>
    </w:p>
    <w:p w:rsidR="00B92C72" w:rsidRDefault="00B92C72" w:rsidP="00B92C72">
      <w:pPr>
        <w:pStyle w:val="a4"/>
      </w:pPr>
    </w:p>
    <w:p w:rsidR="00B92C72" w:rsidRPr="00B92C72" w:rsidRDefault="00B92C72" w:rsidP="00B92C72">
      <w:pPr>
        <w:pStyle w:val="a4"/>
        <w:rPr>
          <w:b/>
        </w:rPr>
      </w:pPr>
      <w:r w:rsidRPr="00B92C72">
        <w:rPr>
          <w:b/>
        </w:rPr>
        <w:t>ПРИКАЗЫВАЮ:</w:t>
      </w:r>
    </w:p>
    <w:p w:rsidR="00B92C72" w:rsidRDefault="00B92C72" w:rsidP="00B92C72">
      <w:pPr>
        <w:pStyle w:val="a4"/>
      </w:pPr>
    </w:p>
    <w:p w:rsidR="00B92C72" w:rsidRDefault="00B92C72" w:rsidP="00B92C72">
      <w:pPr>
        <w:pStyle w:val="a4"/>
      </w:pPr>
      <w:bookmarkStart w:id="0" w:name="_GoBack"/>
      <w:bookmarkEnd w:id="0"/>
    </w:p>
    <w:p w:rsidR="00B92C72" w:rsidRDefault="00B92C72" w:rsidP="00B92C72">
      <w:r>
        <w:t xml:space="preserve">Утвердить карту коррупционных рисков МУ Центр «Орленок» </w:t>
      </w:r>
    </w:p>
    <w:p w:rsidR="00B92C72" w:rsidRDefault="00B92C72" w:rsidP="00B92C72"/>
    <w:p w:rsidR="00B92C72" w:rsidRDefault="00B92C72" w:rsidP="00B92C72"/>
    <w:p w:rsidR="00B92C72" w:rsidRDefault="00B92C72" w:rsidP="00B92C72"/>
    <w:p w:rsidR="00B92C72" w:rsidRDefault="00B92C72" w:rsidP="00B92C72"/>
    <w:p w:rsidR="00B92C72" w:rsidRDefault="00B92C72" w:rsidP="00B92C72"/>
    <w:p w:rsidR="00B92C72" w:rsidRDefault="00B92C72" w:rsidP="00B92C72"/>
    <w:p w:rsidR="00B92C72" w:rsidRDefault="00B92C72" w:rsidP="00B92C72">
      <w:pPr>
        <w:pStyle w:val="a4"/>
      </w:pPr>
    </w:p>
    <w:p w:rsidR="00B92C72" w:rsidRDefault="00B92C72" w:rsidP="00B92C72">
      <w:pPr>
        <w:ind w:firstLine="709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398E">
        <w:t>Н.В.Артамонова</w:t>
      </w:r>
    </w:p>
    <w:p w:rsidR="00B92C72" w:rsidRDefault="00B92C72" w:rsidP="00B92C72"/>
    <w:p w:rsidR="00EC0E45" w:rsidRDefault="00EC0E45"/>
    <w:sectPr w:rsidR="00EC0E45" w:rsidSect="00E3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0F8E"/>
    <w:rsid w:val="0070398E"/>
    <w:rsid w:val="00880F8E"/>
    <w:rsid w:val="00B92C72"/>
    <w:rsid w:val="00D713F7"/>
    <w:rsid w:val="00E31388"/>
    <w:rsid w:val="00EC0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7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F7"/>
    <w:pPr>
      <w:ind w:left="720"/>
      <w:contextualSpacing/>
    </w:pPr>
  </w:style>
  <w:style w:type="paragraph" w:styleId="a4">
    <w:name w:val="No Spacing"/>
    <w:uiPriority w:val="1"/>
    <w:qFormat/>
    <w:rsid w:val="00B92C72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7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F7"/>
    <w:pPr>
      <w:ind w:left="720"/>
      <w:contextualSpacing/>
    </w:pPr>
  </w:style>
  <w:style w:type="paragraph" w:styleId="a4">
    <w:name w:val="No Spacing"/>
    <w:uiPriority w:val="1"/>
    <w:qFormat/>
    <w:rsid w:val="00B92C72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2016-10-12T10:15:00Z</dcterms:created>
  <dcterms:modified xsi:type="dcterms:W3CDTF">2021-04-12T06:02:00Z</dcterms:modified>
</cp:coreProperties>
</file>